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All’Azienda Speciale Consortile del Lodigiano per i Servizi alla Persona</w:t>
      </w:r>
    </w:p>
    <w:p w:rsidR="004F15C7" w:rsidRPr="004F15C7" w:rsidRDefault="004F15C7" w:rsidP="004F1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</w:p>
    <w:p w:rsidR="004F127F" w:rsidRDefault="004F15C7" w:rsidP="004F1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</w:rPr>
      </w:pPr>
      <w:r w:rsidRPr="004F15C7">
        <w:rPr>
          <w:b/>
        </w:rPr>
        <w:t xml:space="preserve">Avviso pubblico per la selezione di un massimo di 4 partner privati per la co-progettazione e successiva presentazione di un progetto a valere sull’Avviso pubblico per la presentazione di progetti da finanziare a valere sul Fondo Asilo, Migrazione e Integrazione 2014-2020 – OS 2 - ON3 </w:t>
      </w:r>
      <w:proofErr w:type="spellStart"/>
      <w:r w:rsidRPr="004F15C7">
        <w:rPr>
          <w:b/>
        </w:rPr>
        <w:t>Capacity</w:t>
      </w:r>
      <w:proofErr w:type="spellEnd"/>
      <w:r w:rsidRPr="004F15C7">
        <w:rPr>
          <w:b/>
        </w:rPr>
        <w:t xml:space="preserve"> building – lettera j) </w:t>
      </w:r>
      <w:proofErr w:type="spellStart"/>
      <w:r w:rsidRPr="004F15C7">
        <w:rPr>
          <w:b/>
        </w:rPr>
        <w:t>Governance</w:t>
      </w:r>
      <w:proofErr w:type="spellEnd"/>
      <w:r w:rsidRPr="004F15C7">
        <w:rPr>
          <w:b/>
        </w:rPr>
        <w:t xml:space="preserve"> dei servizi - Qualificazione del sistema di tutela sanitaria per i servizi rivolti ai cittadini di Paesi terzi portatori di disagio mentale e/o di patologie legate alla dipendenza.</w:t>
      </w:r>
    </w:p>
    <w:p w:rsidR="004F15C7" w:rsidRDefault="004F15C7" w:rsidP="004F1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DI CANDIDATURA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6"/>
          <w:szCs w:val="26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Il sottoscritto ……………………...……………………………………………………………………………………………………………….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…………………………………………………………………………………………………..........................................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  <w:sz w:val="24"/>
          <w:szCs w:val="24"/>
        </w:rPr>
      </w:pPr>
      <w:r>
        <w:rPr>
          <w:sz w:val="24"/>
          <w:szCs w:val="24"/>
        </w:rPr>
        <w:t>dell’Organismo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.……………………………………………………………………………..</w:t>
      </w:r>
    </w:p>
    <w:p w:rsidR="00346A77" w:rsidRDefault="0034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partecipare alla selezione indetta con l’Avviso pubblico di cui in oggetto.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A tal fine, consapevole delle sanzioni penali, nel caso di dichiarazioni non veritiere, di formazione o uso di atti falsi, richiamate dall'art. 76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28.12.2000 e successive modifiche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degli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445/2000: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essere nato a ………………………………………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……………………..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………) </w:t>
      </w:r>
      <w:proofErr w:type="gramStart"/>
      <w:r>
        <w:rPr>
          <w:sz w:val="24"/>
          <w:szCs w:val="24"/>
        </w:rPr>
        <w:t>il….</w:t>
      </w:r>
      <w:proofErr w:type="gramEnd"/>
      <w:r>
        <w:rPr>
          <w:sz w:val="24"/>
          <w:szCs w:val="24"/>
        </w:rPr>
        <w:t>.…………………………….;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essere residente a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 ………………..........................………   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  n.………….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…………… C.F. …………………………………………………………………………………………………………..;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rivestire la qualità di legale rappresentante dell’Organismo denominato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…………………..……………………………………………………………………………….………..,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C.F. …………………………………………………….., P.I.V.A. ……………………….…..…………………………………………………..;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Che il sopra indicato Organismo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sede legale a ……………….………………….......….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 ……………….............………………………………………………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c.a.p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…………………..…………………………</w:t>
      </w:r>
      <w:proofErr w:type="gramEnd"/>
      <w:r>
        <w:rPr>
          <w:sz w:val="24"/>
          <w:szCs w:val="24"/>
          <w:lang w:val="en-US"/>
        </w:rPr>
        <w:t xml:space="preserve"> Tel. …………….……………………………………..,Fax………………………………….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PEC …………………………………………………………………………….. </w:t>
      </w:r>
      <w:r>
        <w:rPr>
          <w:sz w:val="24"/>
          <w:szCs w:val="24"/>
        </w:rPr>
        <w:t>Email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Che gli altri amministratori del sopra indicato Organismo muniti del potere di rappresentanza legale sono i seguenti: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1. sig. ……………………………………………. </w:t>
      </w: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a ………………….....………………...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………) il……………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C.F. …………………………………………..;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2. sig. …………………………………………… nato a 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.…………………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………) il……………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C.F. …………………………………………..;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4F127F" w:rsidRPr="004F127F" w:rsidRDefault="006630EA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non </w:t>
      </w:r>
      <w:r w:rsidR="004F127F">
        <w:rPr>
          <w:sz w:val="24"/>
          <w:szCs w:val="24"/>
        </w:rPr>
        <w:t xml:space="preserve">essere </w:t>
      </w:r>
      <w:r w:rsidR="004F127F" w:rsidRPr="004F127F">
        <w:rPr>
          <w:sz w:val="24"/>
          <w:szCs w:val="24"/>
        </w:rPr>
        <w:t>incorsi in alcuno dei motivi di esclusione indicati all’art. 80 del D.lgs. n. 50/2016, in quanto applicabili tenuto conto della natura giuridica dell’organismo che presenta la candidatura;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</w:t>
      </w:r>
      <w:r w:rsidRPr="004F127F">
        <w:rPr>
          <w:sz w:val="24"/>
          <w:szCs w:val="24"/>
        </w:rPr>
        <w:t xml:space="preserve">non essere incorsi, nei due anni precedenti, nei provvedimenti previsti dall’art. 44 del </w:t>
      </w:r>
      <w:proofErr w:type="spellStart"/>
      <w:r w:rsidRPr="004F127F">
        <w:rPr>
          <w:sz w:val="24"/>
          <w:szCs w:val="24"/>
        </w:rPr>
        <w:t>D.Lgs.</w:t>
      </w:r>
      <w:proofErr w:type="spellEnd"/>
      <w:r w:rsidRPr="004F127F">
        <w:rPr>
          <w:sz w:val="24"/>
          <w:szCs w:val="24"/>
        </w:rPr>
        <w:t xml:space="preserve"> 286/1998 in relazione all’art.43 dello stesso T.U. Immigrazione, per gravi comportamenti ed atti discriminatori.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disporre di una</w:t>
      </w:r>
      <w:r w:rsidRPr="004F127F">
        <w:rPr>
          <w:sz w:val="24"/>
          <w:szCs w:val="24"/>
        </w:rPr>
        <w:t xml:space="preserve"> firma digitale in corso di validità;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disporre</w:t>
      </w:r>
      <w:r w:rsidRPr="004F127F">
        <w:rPr>
          <w:sz w:val="24"/>
          <w:szCs w:val="24"/>
        </w:rPr>
        <w:t xml:space="preserve"> di una casella di posta elettronica certificata.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</w:t>
      </w:r>
      <w:r w:rsidRPr="004F127F">
        <w:rPr>
          <w:sz w:val="24"/>
          <w:szCs w:val="24"/>
        </w:rPr>
        <w:t>avere autonomia finanziaria per lo svolgimento delle attività del progetto;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</w:t>
      </w:r>
      <w:r w:rsidRPr="004F127F">
        <w:rPr>
          <w:sz w:val="24"/>
          <w:szCs w:val="24"/>
        </w:rPr>
        <w:t xml:space="preserve"> essere in possesso di regolarità contributiva (DURC);</w:t>
      </w:r>
    </w:p>
    <w:p w:rsidR="00FC784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</w:t>
      </w:r>
      <w:r w:rsidRPr="004F127F">
        <w:rPr>
          <w:sz w:val="24"/>
          <w:szCs w:val="24"/>
        </w:rPr>
        <w:t>rispettare tutti gli obblighi di tracciabilità finanziaria in caso di assegnazione del budget.</w:t>
      </w:r>
      <w:r w:rsidR="006630EA">
        <w:rPr>
          <w:sz w:val="24"/>
          <w:szCs w:val="24"/>
        </w:rPr>
        <w:t xml:space="preserve">1, del </w:t>
      </w:r>
      <w:proofErr w:type="spellStart"/>
      <w:r w:rsidR="006630EA">
        <w:rPr>
          <w:sz w:val="24"/>
          <w:szCs w:val="24"/>
        </w:rPr>
        <w:t>d.l.</w:t>
      </w:r>
      <w:proofErr w:type="spellEnd"/>
      <w:r w:rsidR="006630EA">
        <w:rPr>
          <w:sz w:val="24"/>
          <w:szCs w:val="24"/>
        </w:rPr>
        <w:t xml:space="preserve"> 4 luglio 2006, n. 223, convertito, con modificazioni, dalla legge 4 agosto 2006, n. 248.</w:t>
      </w: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tali fini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Copia di un documento d’identità del sottoscrittore in corso di validità;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Copia dell’atto costitutivo e dello statuto dell’Organismo</w:t>
      </w:r>
      <w:r w:rsidR="004F127F">
        <w:rPr>
          <w:sz w:val="24"/>
          <w:szCs w:val="24"/>
        </w:rPr>
        <w:t xml:space="preserve"> (qualora non ancora in possesso dell’Azienda)</w:t>
      </w:r>
      <w:r>
        <w:rPr>
          <w:sz w:val="24"/>
          <w:szCs w:val="24"/>
        </w:rPr>
        <w:t xml:space="preserve">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Luogo/data                                                                                                                                                      Firma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ATTENZIONE</w:t>
      </w:r>
      <w:r>
        <w:rPr>
          <w:sz w:val="18"/>
          <w:szCs w:val="18"/>
        </w:rPr>
        <w:t>: Se la presente istanza viene sottoscritta da un procuratore dell’Organismo, la procura deve essere anche allegata, in originale o in copia autentica, alla presente istanza</w:t>
      </w:r>
    </w:p>
    <w:sectPr w:rsidR="00FC784F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4F" w:rsidRDefault="006630EA">
      <w:pPr>
        <w:spacing w:after="0" w:line="240" w:lineRule="auto"/>
      </w:pPr>
      <w:r>
        <w:separator/>
      </w:r>
    </w:p>
  </w:endnote>
  <w:endnote w:type="continuationSeparator" w:id="0">
    <w:p w:rsidR="00FC784F" w:rsidRDefault="006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449989"/>
      <w:docPartObj>
        <w:docPartGallery w:val="Page Numbers (Bottom of Page)"/>
        <w:docPartUnique/>
      </w:docPartObj>
    </w:sdtPr>
    <w:sdtEndPr/>
    <w:sdtContent>
      <w:p w:rsidR="00FC784F" w:rsidRDefault="006630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C7">
          <w:rPr>
            <w:noProof/>
          </w:rPr>
          <w:t>3</w:t>
        </w:r>
        <w:r>
          <w:fldChar w:fldCharType="end"/>
        </w:r>
      </w:p>
    </w:sdtContent>
  </w:sdt>
  <w:p w:rsidR="00FC784F" w:rsidRDefault="006630EA">
    <w:pPr>
      <w:pStyle w:val="Pidipagina"/>
    </w:pPr>
    <w:r>
      <w:rPr>
        <w:noProof/>
      </w:rPr>
      <w:drawing>
        <wp:inline distT="0" distB="0" distL="0" distR="0">
          <wp:extent cx="6115050" cy="7556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4F" w:rsidRDefault="006630EA">
      <w:pPr>
        <w:spacing w:after="0" w:line="240" w:lineRule="auto"/>
      </w:pPr>
      <w:r>
        <w:separator/>
      </w:r>
    </w:p>
  </w:footnote>
  <w:footnote w:type="continuationSeparator" w:id="0">
    <w:p w:rsidR="00FC784F" w:rsidRDefault="006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4F127F">
    <w:pPr>
      <w:pStyle w:val="Intestazione"/>
    </w:pPr>
    <w:r>
      <w:rPr>
        <w:noProof/>
      </w:rPr>
      <w:drawing>
        <wp:inline distT="0" distB="0" distL="0" distR="0" wp14:anchorId="3512B7ED" wp14:editId="2A26D258">
          <wp:extent cx="1066800" cy="739846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11" cy="745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6A9C0B7F" wp14:editId="7F720A08">
          <wp:extent cx="1842226" cy="790575"/>
          <wp:effectExtent l="0" t="0" r="571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952" cy="797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F91167"/>
    <w:multiLevelType w:val="hybridMultilevel"/>
    <w:tmpl w:val="21A2BA02"/>
    <w:lvl w:ilvl="0" w:tplc="205A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1"/>
  </w:num>
  <w:num w:numId="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4F"/>
    <w:rsid w:val="00130DC8"/>
    <w:rsid w:val="00346A77"/>
    <w:rsid w:val="004F127F"/>
    <w:rsid w:val="004F15C7"/>
    <w:rsid w:val="006630EA"/>
    <w:rsid w:val="0068758A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6B074EA-0335-450F-B1E2-58DB778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msoorganizationname2">
    <w:name w:val="msoorganizationname2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0C70-A8B5-4F45-BB09-FFA14541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UDP3</cp:lastModifiedBy>
  <cp:revision>3</cp:revision>
  <cp:lastPrinted>2015-01-12T09:20:00Z</cp:lastPrinted>
  <dcterms:created xsi:type="dcterms:W3CDTF">2019-02-21T14:06:00Z</dcterms:created>
  <dcterms:modified xsi:type="dcterms:W3CDTF">2019-02-25T16:35:00Z</dcterms:modified>
</cp:coreProperties>
</file>